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center"/>
        <w:rPr>
          <w:rFonts w:hint="eastAsia"/>
          <w:color w:val="FF0000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微软雅黑" w:cs="Times New Roman"/>
          <w:b/>
          <w:bCs/>
          <w:color w:val="FF0000"/>
          <w:kern w:val="2"/>
          <w:sz w:val="30"/>
          <w:szCs w:val="32"/>
          <w:u w:val="none"/>
          <w:lang w:val="en-US" w:eastAsia="zh-CN" w:bidi="ar-SA"/>
        </w:rPr>
        <w:t>申报文件格式及相关要求</w:t>
      </w:r>
    </w:p>
    <w:p>
      <w:pPr>
        <w:pStyle w:val="2"/>
        <w:ind w:firstLine="0" w:firstLineChars="0"/>
        <w:rPr>
          <w:rFonts w:hint="eastAsia" w:eastAsia="宋体"/>
          <w:lang w:eastAsia="zh-CN"/>
        </w:rPr>
      </w:pPr>
      <w:r>
        <w:rPr>
          <w:rFonts w:hint="eastAsia"/>
        </w:rPr>
        <w:t>文件1：“</w:t>
      </w:r>
      <w:r>
        <w:rPr>
          <w:rFonts w:hint="eastAsia"/>
          <w:lang w:eastAsia="zh-CN"/>
        </w:rPr>
        <w:t>2024</w:t>
      </w:r>
      <w:r>
        <w:rPr>
          <w:rFonts w:hint="eastAsia"/>
        </w:rPr>
        <w:t>中国智能制造科技进展”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表</w:t>
      </w:r>
      <w:r>
        <w:rPr>
          <w:rFonts w:hint="eastAsia"/>
          <w:lang w:eastAsia="zh-CN"/>
        </w:rPr>
        <w:t>（</w:t>
      </w:r>
      <w:r>
        <w:rPr>
          <w:rFonts w:hint="eastAsia"/>
          <w:szCs w:val="24"/>
        </w:rPr>
        <w:t>评审重要依据</w:t>
      </w:r>
      <w:r>
        <w:rPr>
          <w:rFonts w:hint="eastAsia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825"/>
        <w:gridCol w:w="1790"/>
        <w:gridCol w:w="2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9823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18" w:type="dxa"/>
            <w:noWrap w:val="0"/>
            <w:vAlign w:val="top"/>
          </w:tcPr>
          <w:p>
            <w:pPr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推荐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学会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Hans"/>
              </w:rPr>
              <w:t>或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ind w:firstLine="48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ind w:firstLine="0" w:firstLineChars="0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申报单位</w:t>
            </w:r>
          </w:p>
        </w:tc>
        <w:tc>
          <w:tcPr>
            <w:tcW w:w="3359" w:type="dxa"/>
            <w:noWrap w:val="0"/>
            <w:vAlign w:val="top"/>
          </w:tcPr>
          <w:p>
            <w:pPr>
              <w:ind w:firstLine="480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9823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hint="eastAsia" w:ascii="黑体" w:hAnsi="黑体" w:eastAsia="黑体" w:cs="黑体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注意：请务必围绕本项“智能制造科技进展”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进行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规范化、对应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阐述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。文字控制在5000字以内，必须包含以下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FF0000"/>
                <w:sz w:val="28"/>
                <w:szCs w:val="28"/>
                <w:highlight w:val="none"/>
              </w:rPr>
              <w:t>个方面的内容。</w:t>
            </w:r>
          </w:p>
          <w:p>
            <w:pPr>
              <w:ind w:firstLine="0" w:firstLineChars="0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 xml:space="preserve"> 本项智能制造科技进展的背景和意义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一级标题，小三黑体加粗，1.5倍行距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1.（二级标题，四号宋体加粗，1.5倍行距）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/>
              <w:textAlignment w:val="auto"/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（1）（首行缩进2字符，三级标题，小四宋体加粗，1.5倍行距）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/>
              <w:textAlignment w:val="auto"/>
              <w:rPr>
                <w:rFonts w:hint="default" w:ascii="宋体" w:hAnsi="宋体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Cs w:val="24"/>
                <w:lang w:val="en-US" w:eastAsia="zh-CN"/>
              </w:rPr>
              <w:t>正文（首行缩进2字符，小四宋体，1.5倍行距）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lang w:val="en-US" w:eastAsia="zh-CN" w:bidi="ar-SA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本项智能制造科技进展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创新性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说明：可从本项进展科技突破的水平或实质性的升级改进程度、解决重点方向技术的难易程度、专利及授权情况3个方面阐述，与同类、同行业的科技进展进行横向对比，要有指标、数据支撑。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lang w:val="en-US" w:eastAsia="zh-CN" w:bidi="ar-SA"/>
              </w:rPr>
              <w:t>三、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本项智能制造科技进展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的引领性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说明：可从掌握智能制造行业或产业领域中技术源头、成为技术制定者或引领者、未来应用中具有的示范性/典型性/适用性3个方面阐述。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0"/>
                <w:szCs w:val="30"/>
                <w:lang w:val="en-US" w:eastAsia="zh-CN" w:bidi="ar-SA"/>
              </w:rPr>
              <w:t>四、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本项智能制造科技进展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的应用性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480" w:firstLineChars="200"/>
              <w:textAlignment w:val="auto"/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说明：本项科技进展应用前后，在经济效益、社会效益、应用和推广程度3个方面的提升，建议有前后数据的对比，能用表格最好。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经济效益可从成本、效率、效能、投资回报率等方面阐述；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both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社会效益可从对促进产业结构优化，生态环境、生活环境改善，以及对行业/地区创新能力和竞争力提升的贡献程度等方面阐述；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leftChars="0" w:hanging="420" w:firstLineChars="0"/>
              <w:jc w:val="both"/>
              <w:textAlignment w:val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  <w:lang w:val="en-US" w:eastAsia="zh-CN"/>
              </w:rPr>
              <w:t>应用和推广程度可从推广的面和量，以及预期应用前景等方面来阐述。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/>
        </w:rPr>
        <w:t>文件</w:t>
      </w:r>
      <w:r>
        <w:t>2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2024</w:t>
      </w:r>
      <w:r>
        <w:t>中国</w:t>
      </w:r>
      <w:r>
        <w:rPr>
          <w:rFonts w:hint="eastAsia"/>
        </w:rPr>
        <w:t>智能制造科技进展”答辩</w:t>
      </w:r>
      <w:r>
        <w:rPr>
          <w:rFonts w:hint="eastAsia"/>
          <w:lang w:val="en-US" w:eastAsia="zh-CN"/>
        </w:rPr>
        <w:t>视频（</w:t>
      </w:r>
      <w:r>
        <w:rPr>
          <w:rFonts w:hint="eastAsia"/>
        </w:rPr>
        <w:t>MP4格式</w:t>
      </w:r>
      <w:r>
        <w:rPr>
          <w:rFonts w:hint="eastAsia"/>
          <w:lang w:eastAsia="zh-CN"/>
        </w:rPr>
        <w:t>，</w:t>
      </w:r>
      <w:r>
        <w:rPr>
          <w:rFonts w:hint="eastAsia"/>
          <w:szCs w:val="24"/>
        </w:rPr>
        <w:t>评审重要依据</w:t>
      </w:r>
      <w:r>
        <w:rPr>
          <w:rFonts w:hint="eastAsia"/>
          <w:lang w:val="en-US" w:eastAsia="zh-CN"/>
        </w:rPr>
        <w:t>）</w:t>
      </w:r>
    </w:p>
    <w:p>
      <w:pPr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具体要求：要求答辩企业根据文件1中的</w:t>
      </w:r>
      <w:r>
        <w:rPr>
          <w:rFonts w:hint="eastAsia"/>
          <w:spacing w:val="-4"/>
          <w:szCs w:val="24"/>
          <w:lang w:val="en-US" w:eastAsia="zh-CN"/>
        </w:rPr>
        <w:t>4</w:t>
      </w:r>
      <w:r>
        <w:rPr>
          <w:rFonts w:hint="eastAsia"/>
          <w:spacing w:val="-4"/>
          <w:szCs w:val="24"/>
        </w:rPr>
        <w:t>项内容准备PPT文件，并录制MP4格式答辩视频（</w:t>
      </w:r>
      <w:r>
        <w:rPr>
          <w:rFonts w:hint="eastAsia"/>
          <w:spacing w:val="-4"/>
          <w:szCs w:val="24"/>
          <w:lang w:val="en-US" w:eastAsia="zh-CN"/>
        </w:rPr>
        <w:t>可使用腾讯视频会议，开启屏幕共享后录制即可，答辩人不出现</w:t>
      </w:r>
      <w:r>
        <w:rPr>
          <w:rFonts w:hint="eastAsia"/>
          <w:spacing w:val="-4"/>
          <w:szCs w:val="24"/>
        </w:rPr>
        <w:t>），答辩视频时间</w:t>
      </w:r>
      <w:r>
        <w:rPr>
          <w:rFonts w:hint="eastAsia"/>
          <w:spacing w:val="-4"/>
          <w:szCs w:val="24"/>
          <w:lang w:val="en-US" w:eastAsia="zh-CN"/>
        </w:rPr>
        <w:t>不超过</w:t>
      </w:r>
      <w:r>
        <w:rPr>
          <w:rFonts w:hint="eastAsia"/>
          <w:spacing w:val="-4"/>
          <w:szCs w:val="24"/>
          <w:highlight w:val="yellow"/>
          <w:u w:val="single"/>
        </w:rPr>
        <w:t>12分钟</w:t>
      </w:r>
      <w:r>
        <w:rPr>
          <w:rFonts w:hint="eastAsia"/>
          <w:spacing w:val="-4"/>
          <w:szCs w:val="24"/>
          <w:highlight w:val="yellow"/>
          <w:u w:val="single"/>
          <w:lang w:eastAsia="zh-CN"/>
        </w:rPr>
        <w:t>（</w:t>
      </w:r>
      <w:r>
        <w:rPr>
          <w:rFonts w:hint="eastAsia"/>
          <w:spacing w:val="-4"/>
          <w:szCs w:val="24"/>
          <w:highlight w:val="yellow"/>
          <w:u w:val="single"/>
          <w:lang w:val="en-US" w:eastAsia="zh-CN"/>
        </w:rPr>
        <w:t>超时会要求返回修改</w:t>
      </w:r>
      <w:r>
        <w:rPr>
          <w:rFonts w:hint="eastAsia"/>
          <w:spacing w:val="-4"/>
          <w:szCs w:val="24"/>
          <w:highlight w:val="yellow"/>
          <w:u w:val="single"/>
          <w:lang w:eastAsia="zh-CN"/>
        </w:rPr>
        <w:t>）</w:t>
      </w:r>
      <w:r>
        <w:rPr>
          <w:rFonts w:hint="eastAsia"/>
          <w:spacing w:val="-4"/>
          <w:szCs w:val="24"/>
          <w:lang w:eastAsia="zh-Hans"/>
        </w:rPr>
        <w:t>，请注意不要做成企业宣传片</w:t>
      </w:r>
      <w:r>
        <w:rPr>
          <w:rFonts w:hint="eastAsia"/>
          <w:spacing w:val="-4"/>
          <w:szCs w:val="24"/>
        </w:rPr>
        <w:t>。</w:t>
      </w:r>
    </w:p>
    <w:p>
      <w:pPr>
        <w:ind w:firstLine="464"/>
        <w:contextualSpacing/>
        <w:rPr>
          <w:rFonts w:hint="eastAsia"/>
          <w:spacing w:val="-4"/>
          <w:szCs w:val="24"/>
        </w:rPr>
      </w:pPr>
    </w:p>
    <w:p>
      <w:pPr>
        <w:pStyle w:val="2"/>
        <w:ind w:left="0" w:leftChars="0" w:firstLine="0" w:firstLineChars="0"/>
      </w:pPr>
      <w:r>
        <w:rPr>
          <w:rFonts w:hint="eastAsia"/>
        </w:rPr>
        <w:t>文件</w:t>
      </w:r>
      <w:r>
        <w:rPr>
          <w:rFonts w:hint="eastAsia"/>
          <w:lang w:eastAsia="zh-CN"/>
        </w:rPr>
        <w:t>3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2024</w:t>
      </w:r>
      <w:r>
        <w:t>中国</w:t>
      </w:r>
      <w:r>
        <w:rPr>
          <w:rFonts w:hint="eastAsia"/>
        </w:rPr>
        <w:t>智能制造科技进展”承诺书</w:t>
      </w:r>
    </w:p>
    <w:p>
      <w:pPr>
        <w:spacing w:line="420" w:lineRule="auto"/>
        <w:ind w:firstLine="464"/>
        <w:contextualSpacing/>
        <w:rPr>
          <w:spacing w:val="-4"/>
          <w:szCs w:val="24"/>
          <w:u w:val="single"/>
        </w:rPr>
      </w:pPr>
      <w:r>
        <w:rPr>
          <w:rFonts w:hint="eastAsia"/>
          <w:spacing w:val="-4"/>
          <w:szCs w:val="24"/>
          <w:u w:val="single"/>
        </w:rPr>
        <w:t xml:space="preserve">             </w:t>
      </w:r>
      <w:r>
        <w:rPr>
          <w:rFonts w:hint="eastAsia"/>
          <w:spacing w:val="-4"/>
          <w:szCs w:val="24"/>
        </w:rPr>
        <w:t>公司</w:t>
      </w:r>
      <w:r>
        <w:rPr>
          <w:rFonts w:hint="eastAsia"/>
          <w:spacing w:val="-4"/>
          <w:szCs w:val="24"/>
          <w:highlight w:val="yellow"/>
        </w:rPr>
        <w:t>（</w:t>
      </w:r>
      <w:r>
        <w:rPr>
          <w:rFonts w:hint="eastAsia"/>
          <w:spacing w:val="-4"/>
          <w:szCs w:val="24"/>
          <w:highlight w:val="yellow"/>
          <w:lang w:val="en-US" w:eastAsia="zh-CN"/>
        </w:rPr>
        <w:t>申报单位</w:t>
      </w:r>
      <w:r>
        <w:rPr>
          <w:rFonts w:hint="eastAsia"/>
          <w:spacing w:val="-4"/>
          <w:szCs w:val="24"/>
          <w:highlight w:val="yellow"/>
        </w:rPr>
        <w:t>名称）</w:t>
      </w:r>
      <w:r>
        <w:rPr>
          <w:rFonts w:hint="eastAsia"/>
          <w:spacing w:val="-4"/>
          <w:szCs w:val="24"/>
        </w:rPr>
        <w:t>已了解“</w:t>
      </w:r>
      <w:r>
        <w:rPr>
          <w:rFonts w:hint="eastAsia"/>
          <w:spacing w:val="-4"/>
          <w:szCs w:val="24"/>
          <w:lang w:eastAsia="zh-CN"/>
        </w:rPr>
        <w:t>2024</w:t>
      </w:r>
      <w:r>
        <w:rPr>
          <w:rFonts w:hint="eastAsia"/>
          <w:spacing w:val="-4"/>
          <w:szCs w:val="24"/>
        </w:rPr>
        <w:t>中国智能制造科技进展”工作方案中的征集范围、遴选标准及推荐遴选流程等要求，现推荐</w:t>
      </w:r>
      <w:r>
        <w:rPr>
          <w:rFonts w:hint="eastAsia"/>
          <w:spacing w:val="-4"/>
          <w:szCs w:val="24"/>
          <w:highlight w:val="yellow"/>
        </w:rPr>
        <w:t>（</w:t>
      </w:r>
      <w:r>
        <w:rPr>
          <w:spacing w:val="-4"/>
          <w:szCs w:val="24"/>
          <w:highlight w:val="yellow"/>
        </w:rPr>
        <w:t>项目名称</w:t>
      </w:r>
      <w:r>
        <w:rPr>
          <w:rFonts w:hint="eastAsia"/>
          <w:spacing w:val="-4"/>
          <w:szCs w:val="24"/>
          <w:highlight w:val="yellow"/>
        </w:rPr>
        <w:t>）</w:t>
      </w:r>
      <w:r>
        <w:rPr>
          <w:rFonts w:hint="eastAsia"/>
          <w:spacing w:val="-4"/>
          <w:szCs w:val="24"/>
        </w:rPr>
        <w:t>：</w:t>
      </w:r>
      <w:r>
        <w:rPr>
          <w:rFonts w:hint="eastAsia"/>
          <w:spacing w:val="-4"/>
          <w:szCs w:val="24"/>
          <w:u w:val="single"/>
        </w:rPr>
        <w:t xml:space="preserve">                             </w:t>
      </w:r>
    </w:p>
    <w:p>
      <w:pPr>
        <w:spacing w:line="420" w:lineRule="auto"/>
        <w:ind w:firstLine="0" w:firstLineChars="0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参评“</w:t>
      </w:r>
      <w:r>
        <w:rPr>
          <w:rFonts w:hint="eastAsia"/>
          <w:spacing w:val="-4"/>
          <w:szCs w:val="24"/>
          <w:lang w:eastAsia="zh-CN"/>
        </w:rPr>
        <w:t>2024</w:t>
      </w:r>
      <w:r>
        <w:rPr>
          <w:rFonts w:hint="eastAsia"/>
          <w:spacing w:val="-4"/>
          <w:szCs w:val="24"/>
        </w:rPr>
        <w:t>中国智能制造科技进展”遴选。我们已如实填写</w:t>
      </w:r>
      <w:r>
        <w:rPr>
          <w:spacing w:val="-4"/>
          <w:szCs w:val="24"/>
        </w:rPr>
        <w:t>“</w:t>
      </w:r>
      <w:r>
        <w:rPr>
          <w:rFonts w:hint="eastAsia"/>
          <w:spacing w:val="-4"/>
          <w:szCs w:val="24"/>
          <w:lang w:eastAsia="zh-CN"/>
        </w:rPr>
        <w:t>2024</w:t>
      </w:r>
      <w:r>
        <w:rPr>
          <w:spacing w:val="-4"/>
          <w:szCs w:val="24"/>
        </w:rPr>
        <w:t>中国</w:t>
      </w:r>
      <w:r>
        <w:rPr>
          <w:rFonts w:hint="eastAsia"/>
          <w:spacing w:val="-4"/>
          <w:szCs w:val="24"/>
        </w:rPr>
        <w:t>智能制造科技进展</w:t>
      </w:r>
      <w:r>
        <w:rPr>
          <w:spacing w:val="-4"/>
          <w:szCs w:val="24"/>
        </w:rPr>
        <w:t>”</w:t>
      </w:r>
      <w:r>
        <w:rPr>
          <w:rFonts w:hint="eastAsia"/>
          <w:spacing w:val="-4"/>
          <w:szCs w:val="24"/>
        </w:rPr>
        <w:t>推荐表及有关材料，并对本次推荐郑重承诺如下：</w:t>
      </w:r>
    </w:p>
    <w:p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spacing w:val="-4"/>
          <w:szCs w:val="24"/>
        </w:rPr>
        <w:t>1.</w:t>
      </w:r>
      <w:r>
        <w:rPr>
          <w:rFonts w:hint="eastAsia"/>
          <w:spacing w:val="-4"/>
          <w:szCs w:val="24"/>
        </w:rPr>
        <w:t>推荐科技进展所涉及的内容和相关数据真实准确，无欺瞒和作假行为。</w:t>
      </w:r>
    </w:p>
    <w:p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spacing w:val="-4"/>
          <w:szCs w:val="24"/>
        </w:rPr>
        <w:t>2.</w:t>
      </w:r>
      <w:r>
        <w:rPr>
          <w:rFonts w:hint="eastAsia"/>
          <w:spacing w:val="-4"/>
          <w:szCs w:val="24"/>
        </w:rPr>
        <w:t>推荐科技进展的相关技术系合法使用，知识产权权属清晰，无知识产权纠纷。</w:t>
      </w:r>
    </w:p>
    <w:p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3.贵公司提供的所有文件已做脱密处理，不涉及国家、军事、商业秘密。</w:t>
      </w:r>
    </w:p>
    <w:p>
      <w:pPr>
        <w:spacing w:line="420" w:lineRule="auto"/>
        <w:ind w:firstLine="464"/>
        <w:contextualSpacing/>
        <w:rPr>
          <w:rFonts w:hint="eastAsia"/>
          <w:spacing w:val="-4"/>
          <w:szCs w:val="24"/>
        </w:rPr>
      </w:pPr>
      <w:r>
        <w:rPr>
          <w:rFonts w:hint="eastAsia"/>
          <w:spacing w:val="-4"/>
          <w:szCs w:val="24"/>
        </w:rPr>
        <w:t>4.推荐科技进展可以接受相关部门的监督检查。</w:t>
      </w:r>
    </w:p>
    <w:p>
      <w:pPr>
        <w:spacing w:line="420" w:lineRule="auto"/>
        <w:ind w:firstLine="464"/>
        <w:contextualSpacing/>
        <w:rPr>
          <w:spacing w:val="-4"/>
          <w:szCs w:val="24"/>
        </w:rPr>
      </w:pPr>
      <w:r>
        <w:rPr>
          <w:rFonts w:hint="eastAsia"/>
          <w:spacing w:val="-4"/>
          <w:szCs w:val="24"/>
        </w:rPr>
        <w:t>本单位如果违反以上承诺，自愿退出本次“</w:t>
      </w:r>
      <w:r>
        <w:rPr>
          <w:rFonts w:hint="eastAsia"/>
          <w:spacing w:val="-4"/>
          <w:szCs w:val="24"/>
          <w:lang w:eastAsia="zh-CN"/>
        </w:rPr>
        <w:t>2024</w:t>
      </w:r>
      <w:r>
        <w:rPr>
          <w:spacing w:val="-4"/>
          <w:szCs w:val="24"/>
        </w:rPr>
        <w:t>年</w:t>
      </w:r>
      <w:r>
        <w:rPr>
          <w:rFonts w:hint="eastAsia"/>
          <w:spacing w:val="-4"/>
          <w:szCs w:val="24"/>
        </w:rPr>
        <w:t>智能制造科技进展”科技成果遴选活动。</w:t>
      </w:r>
    </w:p>
    <w:tbl>
      <w:tblPr>
        <w:tblStyle w:val="5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4" w:type="dxa"/>
            <w:noWrap w:val="0"/>
            <w:vAlign w:val="top"/>
          </w:tcPr>
          <w:p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推荐</w:t>
            </w:r>
            <w:r>
              <w:rPr>
                <w:rFonts w:hint="eastAsia"/>
                <w:spacing w:val="-4"/>
                <w:szCs w:val="24"/>
                <w:lang w:val="en-US" w:eastAsia="zh-CN"/>
              </w:rPr>
              <w:t>学会</w:t>
            </w:r>
            <w:r>
              <w:rPr>
                <w:rFonts w:hint="eastAsia"/>
                <w:spacing w:val="-4"/>
                <w:szCs w:val="24"/>
              </w:rPr>
              <w:t>（盖章）</w:t>
            </w:r>
            <w:r>
              <w:rPr>
                <w:rFonts w:hint="eastAsia"/>
                <w:spacing w:val="-4"/>
                <w:szCs w:val="24"/>
                <w:lang w:eastAsia="zh-Hans"/>
              </w:rPr>
              <w:t>或</w:t>
            </w:r>
            <w:r>
              <w:rPr>
                <w:spacing w:val="-4"/>
                <w:szCs w:val="24"/>
              </w:rPr>
              <w:t>推荐</w:t>
            </w:r>
            <w:r>
              <w:rPr>
                <w:rFonts w:hint="eastAsia"/>
                <w:spacing w:val="-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spacing w:val="-4"/>
                <w:szCs w:val="24"/>
              </w:rPr>
              <w:t xml:space="preserve">（签字）：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4" w:type="dxa"/>
            <w:noWrap w:val="0"/>
            <w:vAlign w:val="top"/>
          </w:tcPr>
          <w:p>
            <w:pPr>
              <w:spacing w:line="420" w:lineRule="auto"/>
              <w:ind w:firstLine="464"/>
              <w:contextualSpacing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申报单位（盖章）：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644" w:type="dxa"/>
            <w:noWrap w:val="0"/>
            <w:vAlign w:val="top"/>
          </w:tcPr>
          <w:p>
            <w:pPr>
              <w:spacing w:line="420" w:lineRule="auto"/>
              <w:ind w:firstLine="464"/>
              <w:contextualSpacing/>
              <w:jc w:val="right"/>
              <w:rPr>
                <w:rFonts w:hint="eastAsia"/>
                <w:spacing w:val="-4"/>
                <w:szCs w:val="24"/>
              </w:rPr>
            </w:pPr>
            <w:r>
              <w:rPr>
                <w:rFonts w:hint="eastAsia"/>
                <w:spacing w:val="-4"/>
                <w:szCs w:val="24"/>
              </w:rPr>
              <w:t>年  月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</w:rPr>
        <w:t>文件</w:t>
      </w:r>
      <w:r>
        <w:rPr>
          <w:rFonts w:hint="eastAsia"/>
          <w:lang w:eastAsia="zh-CN"/>
        </w:rPr>
        <w:t>4</w:t>
      </w:r>
      <w:r>
        <w:rPr>
          <w:rFonts w:hint="eastAsia"/>
        </w:rPr>
        <w:t>:“</w:t>
      </w:r>
      <w:r>
        <w:rPr>
          <w:rFonts w:hint="eastAsia"/>
          <w:lang w:eastAsia="zh-CN"/>
        </w:rPr>
        <w:t>2024</w:t>
      </w:r>
      <w:r>
        <w:t>中国</w:t>
      </w:r>
      <w:r>
        <w:rPr>
          <w:rFonts w:hint="eastAsia"/>
        </w:rPr>
        <w:t>智能制造科技进展”证明材料清单</w:t>
      </w:r>
      <w:r>
        <w:rPr>
          <w:rFonts w:hint="eastAsia"/>
          <w:lang w:eastAsia="zh-Hans"/>
        </w:rPr>
        <w:t>（</w:t>
      </w:r>
      <w:r>
        <w:rPr>
          <w:rFonts w:hint="eastAsia"/>
          <w:lang w:val="en-US" w:eastAsia="zh-CN"/>
        </w:rPr>
        <w:t>支撑材料，</w:t>
      </w:r>
      <w:r>
        <w:rPr>
          <w:rFonts w:hint="eastAsia"/>
          <w:lang w:val="en-US" w:eastAsia="zh-Hans"/>
        </w:rPr>
        <w:t>非必须提供</w:t>
      </w:r>
      <w:r>
        <w:rPr>
          <w:rFonts w:hint="eastAsia"/>
          <w:lang w:eastAsia="zh-Hans"/>
        </w:rPr>
        <w:t>）</w:t>
      </w:r>
    </w:p>
    <w:p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1.</w:t>
      </w:r>
      <w:r>
        <w:rPr>
          <w:rFonts w:hint="eastAsia" w:ascii="宋体" w:hAnsi="宋体"/>
          <w:b/>
          <w:kern w:val="0"/>
          <w:szCs w:val="24"/>
        </w:rPr>
        <w:t>知识产权证明：</w:t>
      </w:r>
      <w:r>
        <w:rPr>
          <w:rFonts w:hint="eastAsia" w:ascii="宋体" w:hAnsi="宋体"/>
          <w:kern w:val="0"/>
          <w:szCs w:val="24"/>
        </w:rPr>
        <w:t>指智能制造科技方面已获授权的主要知识产权证明材料，提供复印件即可。</w:t>
      </w:r>
    </w:p>
    <w:p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2.</w:t>
      </w:r>
      <w:r>
        <w:rPr>
          <w:rFonts w:hint="eastAsia" w:ascii="宋体" w:hAnsi="宋体"/>
          <w:b/>
          <w:kern w:val="0"/>
          <w:szCs w:val="24"/>
        </w:rPr>
        <w:t>评价证明或者验收证明：</w:t>
      </w:r>
      <w:r>
        <w:rPr>
          <w:rFonts w:hint="eastAsia" w:ascii="宋体" w:hAnsi="宋体"/>
          <w:kern w:val="0"/>
          <w:szCs w:val="24"/>
        </w:rPr>
        <w:t>指智能制造科技方面的验收鉴定、权威部门出具的检测报告或者批准文件等，提供复印件即可。</w:t>
      </w:r>
    </w:p>
    <w:p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3.</w:t>
      </w:r>
      <w:r>
        <w:rPr>
          <w:rFonts w:hint="eastAsia" w:ascii="宋体" w:hAnsi="宋体"/>
          <w:b/>
          <w:kern w:val="0"/>
          <w:szCs w:val="24"/>
        </w:rPr>
        <w:t>应用证明：</w:t>
      </w:r>
      <w:r>
        <w:rPr>
          <w:rFonts w:hint="eastAsia" w:ascii="宋体" w:hAnsi="宋体"/>
          <w:kern w:val="0"/>
          <w:szCs w:val="24"/>
        </w:rPr>
        <w:t>指智能制造科技应用所行程的经济效益和社会效益证明，可选择重要的和有代表性的提供，提供应用单位盖章原件。</w:t>
      </w:r>
    </w:p>
    <w:p>
      <w:pPr>
        <w:ind w:firstLine="482"/>
        <w:rPr>
          <w:rFonts w:ascii="宋体" w:hAnsi="宋体"/>
          <w:szCs w:val="24"/>
        </w:rPr>
      </w:pPr>
      <w:r>
        <w:rPr>
          <w:rFonts w:ascii="宋体" w:hAnsi="宋体"/>
          <w:b/>
          <w:kern w:val="0"/>
          <w:szCs w:val="24"/>
        </w:rPr>
        <w:t>4.</w:t>
      </w:r>
      <w:r>
        <w:rPr>
          <w:rFonts w:hint="eastAsia" w:ascii="宋体" w:hAnsi="宋体"/>
          <w:b/>
          <w:kern w:val="0"/>
          <w:szCs w:val="24"/>
        </w:rPr>
        <w:t>技术合作开发说明</w:t>
      </w:r>
      <w:r>
        <w:rPr>
          <w:rFonts w:hint="eastAsia" w:ascii="宋体" w:hAnsi="宋体"/>
          <w:kern w:val="0"/>
          <w:szCs w:val="24"/>
        </w:rPr>
        <w:t>：指申报的科技进展由多方共同合作开发完成，请予以说明。</w:t>
      </w:r>
    </w:p>
    <w:p>
      <w:pPr>
        <w:ind w:firstLine="482"/>
        <w:rPr>
          <w:rFonts w:hint="eastAsia"/>
          <w:color w:val="FF0000"/>
          <w:lang w:val="en-US" w:eastAsia="zh-CN"/>
        </w:rPr>
      </w:pPr>
      <w:r>
        <w:rPr>
          <w:rFonts w:ascii="宋体" w:hAnsi="宋体"/>
          <w:b/>
          <w:kern w:val="0"/>
          <w:szCs w:val="24"/>
        </w:rPr>
        <w:t>5.</w:t>
      </w:r>
      <w:r>
        <w:rPr>
          <w:rFonts w:hint="eastAsia" w:ascii="宋体" w:hAnsi="宋体"/>
          <w:b/>
          <w:kern w:val="0"/>
          <w:szCs w:val="24"/>
        </w:rPr>
        <w:t>其他证明：</w:t>
      </w:r>
      <w:r>
        <w:rPr>
          <w:rFonts w:hint="eastAsia" w:ascii="宋体" w:hAnsi="宋体"/>
          <w:kern w:val="0"/>
          <w:szCs w:val="24"/>
        </w:rPr>
        <w:t>指能支持或者智能制造科技进展贡献的其他相关证明。</w:t>
      </w:r>
    </w:p>
    <w:p>
      <w:pPr>
        <w:pStyle w:val="2"/>
        <w:bidi w:val="0"/>
        <w:ind w:left="0" w:leftChars="0" w:firstLine="0" w:firstLineChars="0"/>
        <w:jc w:val="center"/>
        <w:rPr>
          <w:rFonts w:hint="eastAsia" w:ascii="宋体" w:hAnsi="宋体"/>
          <w:kern w:val="0"/>
          <w:szCs w:val="24"/>
        </w:rPr>
      </w:pPr>
      <w:r>
        <w:rPr>
          <w:rFonts w:hint="eastAsia"/>
          <w:color w:val="FF0000"/>
          <w:lang w:val="en-US" w:eastAsia="zh-CN"/>
        </w:rPr>
        <w:t>注意事项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jc w:val="left"/>
        <w:rPr>
          <w:rFonts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</w:rPr>
        <w:t>文件</w:t>
      </w:r>
      <w:r>
        <w:rPr>
          <w:rFonts w:ascii="黑体" w:hAnsi="黑体" w:eastAsia="黑体" w:cs="Times New Roman"/>
          <w:b/>
          <w:szCs w:val="24"/>
        </w:rPr>
        <w:t>1</w:t>
      </w:r>
      <w:r>
        <w:rPr>
          <w:rFonts w:hint="eastAsia" w:ascii="黑体" w:hAnsi="黑体" w:eastAsia="黑体" w:cs="Times New Roman"/>
          <w:b/>
          <w:szCs w:val="24"/>
        </w:rPr>
        <w:t>：“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2024</w:t>
      </w:r>
      <w:r>
        <w:rPr>
          <w:rFonts w:ascii="黑体" w:hAnsi="黑体" w:eastAsia="黑体" w:cs="Times New Roman"/>
          <w:b/>
          <w:szCs w:val="24"/>
        </w:rPr>
        <w:t>中国</w:t>
      </w:r>
      <w:r>
        <w:rPr>
          <w:rFonts w:hint="eastAsia" w:ascii="黑体" w:hAnsi="黑体" w:eastAsia="黑体" w:cs="Times New Roman"/>
          <w:b/>
          <w:szCs w:val="24"/>
        </w:rPr>
        <w:t>智能制造科技进展”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推荐</w:t>
      </w:r>
      <w:r>
        <w:rPr>
          <w:rFonts w:hint="eastAsia" w:ascii="黑体" w:hAnsi="黑体" w:eastAsia="黑体" w:cs="Times New Roman"/>
          <w:b/>
          <w:szCs w:val="24"/>
        </w:rPr>
        <w:t>表（word文档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jc w:val="left"/>
        <w:rPr>
          <w:rFonts w:hint="eastAsia"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</w:rPr>
        <w:t>文件</w:t>
      </w:r>
      <w:r>
        <w:rPr>
          <w:rFonts w:ascii="黑体" w:hAnsi="黑体" w:eastAsia="黑体" w:cs="Times New Roman"/>
          <w:b/>
          <w:szCs w:val="24"/>
        </w:rPr>
        <w:t>2</w:t>
      </w:r>
      <w:r>
        <w:rPr>
          <w:rFonts w:hint="eastAsia" w:ascii="黑体" w:hAnsi="黑体" w:eastAsia="黑体" w:cs="Times New Roman"/>
          <w:b/>
          <w:szCs w:val="24"/>
        </w:rPr>
        <w:t>：“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2024</w:t>
      </w:r>
      <w:r>
        <w:rPr>
          <w:rFonts w:hint="eastAsia" w:ascii="黑体" w:hAnsi="黑体" w:eastAsia="黑体" w:cs="Times New Roman"/>
          <w:b/>
          <w:szCs w:val="24"/>
        </w:rPr>
        <w:t>中国智能制造科技进展”答辩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视频（</w:t>
      </w:r>
      <w:r>
        <w:rPr>
          <w:rFonts w:hint="eastAsia" w:ascii="黑体" w:hAnsi="黑体" w:eastAsia="黑体" w:cs="Times New Roman"/>
          <w:b/>
          <w:szCs w:val="24"/>
        </w:rPr>
        <w:t>MP4格式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1</w:t>
      </w:r>
      <w:r>
        <w:rPr>
          <w:rFonts w:ascii="黑体" w:hAnsi="黑体" w:eastAsia="黑体" w:cs="Times New Roman"/>
          <w:b/>
          <w:szCs w:val="24"/>
        </w:rPr>
        <w:t>2min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jc w:val="left"/>
        <w:rPr>
          <w:rFonts w:hint="eastAsia" w:ascii="黑体" w:hAnsi="黑体" w:eastAsia="黑体" w:cs="Times New Roman"/>
          <w:b/>
          <w:szCs w:val="24"/>
        </w:rPr>
      </w:pPr>
      <w:r>
        <w:rPr>
          <w:rFonts w:hint="eastAsia" w:ascii="黑体" w:hAnsi="黑体" w:eastAsia="黑体" w:cs="Times New Roman"/>
          <w:b/>
          <w:szCs w:val="24"/>
        </w:rPr>
        <w:t>文件3：“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2024</w:t>
      </w:r>
      <w:r>
        <w:rPr>
          <w:rFonts w:hint="eastAsia" w:ascii="黑体" w:hAnsi="黑体" w:eastAsia="黑体" w:cs="Times New Roman"/>
          <w:b/>
          <w:szCs w:val="24"/>
        </w:rPr>
        <w:t>中国智能制造科技进展”承诺书（盖章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或签字</w:t>
      </w:r>
      <w:r>
        <w:rPr>
          <w:rFonts w:hint="eastAsia" w:ascii="黑体" w:hAnsi="黑体" w:eastAsia="黑体" w:cs="Times New Roman"/>
          <w:b/>
          <w:szCs w:val="24"/>
        </w:rPr>
        <w:t>后扫描成pdf文档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>
      <w:pPr>
        <w:numPr>
          <w:ilvl w:val="0"/>
          <w:numId w:val="2"/>
        </w:numPr>
        <w:adjustRightInd w:val="0"/>
        <w:snapToGrid w:val="0"/>
        <w:ind w:left="420" w:leftChars="0" w:hanging="420" w:firstLineChars="0"/>
        <w:jc w:val="left"/>
        <w:rPr>
          <w:rFonts w:hint="eastAsia"/>
          <w:color w:val="FF0000"/>
          <w:lang w:eastAsia="zh-CN"/>
        </w:rPr>
      </w:pPr>
      <w:r>
        <w:rPr>
          <w:rFonts w:hint="eastAsia" w:ascii="黑体" w:hAnsi="黑体" w:eastAsia="黑体" w:cs="Times New Roman"/>
          <w:b/>
          <w:szCs w:val="24"/>
          <w:lang w:val="en-US" w:eastAsia="zh-CN"/>
        </w:rPr>
        <w:t>文件4：</w:t>
      </w:r>
      <w:r>
        <w:rPr>
          <w:rFonts w:hint="eastAsia" w:ascii="黑体" w:hAnsi="黑体" w:eastAsia="黑体" w:cs="Times New Roman"/>
          <w:b/>
          <w:szCs w:val="24"/>
        </w:rPr>
        <w:t>“</w:t>
      </w:r>
      <w:r>
        <w:rPr>
          <w:rFonts w:hint="eastAsia" w:ascii="黑体" w:hAnsi="黑体" w:eastAsia="黑体" w:cs="Times New Roman"/>
          <w:b/>
          <w:szCs w:val="24"/>
          <w:lang w:eastAsia="zh-CN"/>
        </w:rPr>
        <w:t>2024</w:t>
      </w:r>
      <w:r>
        <w:rPr>
          <w:rFonts w:hint="eastAsia" w:ascii="黑体" w:hAnsi="黑体" w:eastAsia="黑体" w:cs="Times New Roman"/>
          <w:b/>
          <w:szCs w:val="24"/>
        </w:rPr>
        <w:t>中国智能制造科技进展”证明材料清单（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作为支撑材料，</w:t>
      </w:r>
      <w:r>
        <w:rPr>
          <w:rFonts w:hint="eastAsia" w:ascii="黑体" w:hAnsi="黑体" w:eastAsia="黑体" w:cs="Times New Roman"/>
          <w:b/>
          <w:szCs w:val="24"/>
          <w:lang w:val="en-US" w:eastAsia="zh-Hans"/>
        </w:rPr>
        <w:t>非必须提供</w:t>
      </w:r>
      <w:r>
        <w:rPr>
          <w:rFonts w:hint="eastAsia" w:ascii="黑体" w:hAnsi="黑体" w:eastAsia="黑体" w:cs="Times New Roman"/>
          <w:b/>
          <w:szCs w:val="24"/>
          <w:lang w:val="en-US" w:eastAsia="zh-CN"/>
        </w:rPr>
        <w:t>。重点相关页</w:t>
      </w:r>
      <w:r>
        <w:rPr>
          <w:rFonts w:hint="eastAsia" w:ascii="黑体" w:hAnsi="黑体" w:eastAsia="黑体" w:cs="Times New Roman"/>
          <w:b/>
          <w:szCs w:val="24"/>
        </w:rPr>
        <w:t>扫描成pdf文档</w:t>
      </w:r>
      <w:r>
        <w:rPr>
          <w:rFonts w:hint="eastAsia" w:ascii="黑体" w:hAnsi="黑体" w:eastAsia="黑体" w:cs="Times New Roman"/>
          <w:b/>
          <w:szCs w:val="24"/>
          <w:lang w:eastAsia="zh-Hans"/>
        </w:rPr>
        <w:t>，</w:t>
      </w:r>
      <w:r>
        <w:rPr>
          <w:rFonts w:hint="eastAsia" w:ascii="黑体" w:hAnsi="黑体" w:eastAsia="黑体" w:cs="Times New Roman"/>
          <w:b/>
          <w:szCs w:val="24"/>
        </w:rPr>
        <w:t>电子版）</w:t>
      </w:r>
    </w:p>
    <w:p>
      <w:pPr>
        <w:pStyle w:val="2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  <w:color w:val="FF0000"/>
          <w:lang w:eastAsia="zh-CN"/>
        </w:rPr>
        <w:t>联系方式</w:t>
      </w:r>
    </w:p>
    <w:p>
      <w:pPr>
        <w:spacing w:line="240" w:lineRule="auto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联系人：刘艳秋</w:t>
      </w:r>
    </w:p>
    <w:p>
      <w:pPr>
        <w:spacing w:line="240" w:lineRule="auto"/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电话：010-68799025</w:t>
      </w:r>
      <w:r>
        <w:rPr>
          <w:rFonts w:hint="default" w:ascii="华文仿宋" w:hAnsi="华文仿宋" w:eastAsia="华文仿宋"/>
          <w:sz w:val="28"/>
          <w:szCs w:val="28"/>
        </w:rPr>
        <w:t xml:space="preserve">  13488689375</w:t>
      </w:r>
    </w:p>
    <w:p>
      <w:pPr>
        <w:spacing w:line="240" w:lineRule="auto"/>
        <w:ind w:firstLine="560"/>
      </w:pPr>
      <w:r>
        <w:rPr>
          <w:rFonts w:hint="eastAsia" w:ascii="华文仿宋" w:hAnsi="华文仿宋" w:eastAsia="华文仿宋"/>
          <w:sz w:val="28"/>
          <w:szCs w:val="28"/>
        </w:rPr>
        <w:t>邮箱：</w:t>
      </w:r>
      <w:r>
        <w:rPr>
          <w:rFonts w:ascii="华文仿宋" w:hAnsi="华文仿宋" w:eastAsia="华文仿宋"/>
          <w:sz w:val="28"/>
          <w:szCs w:val="28"/>
        </w:rPr>
        <w:fldChar w:fldCharType="begin"/>
      </w:r>
      <w:r>
        <w:rPr>
          <w:rFonts w:ascii="华文仿宋" w:hAnsi="华文仿宋" w:eastAsia="华文仿宋"/>
          <w:sz w:val="28"/>
          <w:szCs w:val="28"/>
        </w:rPr>
        <w:instrText xml:space="preserve"> HYPERLINK "mailto:liuyq@cmes.org" </w:instrText>
      </w:r>
      <w:r>
        <w:rPr>
          <w:rFonts w:ascii="华文仿宋" w:hAnsi="华文仿宋" w:eastAsia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/>
          <w:sz w:val="28"/>
          <w:szCs w:val="28"/>
        </w:rPr>
        <w:t>liuyq@cmes.org</w:t>
      </w:r>
      <w:r>
        <w:rPr>
          <w:rFonts w:ascii="华文仿宋" w:hAnsi="华文仿宋" w:eastAsia="华文仿宋"/>
          <w:sz w:val="28"/>
          <w:szCs w:val="28"/>
        </w:rPr>
        <w:fldChar w:fldCharType="end"/>
      </w:r>
      <w:r>
        <w:rPr>
          <w:rFonts w:ascii="华文仿宋" w:hAnsi="华文仿宋" w:eastAsia="华文仿宋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3DE74"/>
    <w:multiLevelType w:val="singleLevel"/>
    <w:tmpl w:val="CC93DE7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1A46CD3"/>
    <w:multiLevelType w:val="singleLevel"/>
    <w:tmpl w:val="31A46CD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MjQ3NjdjNWIzZThhMzgyOTFkYzRjMTQ0NDQwNTkifQ=="/>
  </w:docVars>
  <w:rsids>
    <w:rsidRoot w:val="00000000"/>
    <w:rsid w:val="0C9F66CF"/>
    <w:rsid w:val="194F6D87"/>
    <w:rsid w:val="34634F18"/>
    <w:rsid w:val="3CB90334"/>
    <w:rsid w:val="45D73ADC"/>
    <w:rsid w:val="48B516D9"/>
    <w:rsid w:val="70453BB5"/>
    <w:rsid w:val="771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140" w:after="140" w:line="416" w:lineRule="auto"/>
      <w:outlineLvl w:val="2"/>
    </w:pPr>
    <w:rPr>
      <w:rFonts w:eastAsia="微软雅黑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1521</Words>
  <Characters>1701</Characters>
  <Lines>0</Lines>
  <Paragraphs>0</Paragraphs>
  <TotalTime>9</TotalTime>
  <ScaleCrop>false</ScaleCrop>
  <LinksUpToDate>false</LinksUpToDate>
  <CharactersWithSpaces>1755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2024-05-13T08:12:00Z</dcterms:created>
  <dc:creator>lyq</dc:creator>
  <cp:lastModifiedBy>vivi</cp:lastModifiedBy>
  <dcterms:modified xsi:type="dcterms:W3CDTF">2024-05-28T08:55:11Z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95179820338740548184714BB386B84A_13</vt:lpwstr>
  </property>
</Properties>
</file>